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C4" w:rsidRPr="008D0935" w:rsidRDefault="000A6CCE" w:rsidP="0038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0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КОЛЛЕДЖІНІҢ КӘСІБИ ТӘЖІРИБЕ БАЗАЛАРЫНЫҢ </w:t>
      </w:r>
      <w:r w:rsidR="0097377F" w:rsidRPr="008D0935">
        <w:rPr>
          <w:rFonts w:ascii="Times New Roman" w:hAnsi="Times New Roman" w:cs="Times New Roman"/>
          <w:b/>
          <w:sz w:val="24"/>
          <w:szCs w:val="24"/>
          <w:lang w:val="kk-KZ"/>
        </w:rPr>
        <w:t>КЕЛІСІМ-ШАРТТАР ТІЗІМІ</w:t>
      </w:r>
    </w:p>
    <w:p w:rsidR="003839C4" w:rsidRDefault="003839C4" w:rsidP="003839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tbl>
      <w:tblPr>
        <w:tblStyle w:val="a6"/>
        <w:tblW w:w="10053" w:type="dxa"/>
        <w:tblInd w:w="-318" w:type="dxa"/>
        <w:tblLook w:val="04A0"/>
      </w:tblPr>
      <w:tblGrid>
        <w:gridCol w:w="458"/>
        <w:gridCol w:w="3689"/>
        <w:gridCol w:w="456"/>
        <w:gridCol w:w="5450"/>
      </w:tblGrid>
      <w:tr w:rsidR="00E56C64" w:rsidRPr="008D0935" w:rsidTr="00D3785C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Мамандық атауы</w:t>
            </w:r>
          </w:p>
        </w:tc>
        <w:tc>
          <w:tcPr>
            <w:tcW w:w="5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0A6CCE" w:rsidP="000A6CCE">
            <w:pPr>
              <w:tabs>
                <w:tab w:val="left" w:pos="108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Тәжірибе базасы</w:t>
            </w:r>
          </w:p>
        </w:tc>
      </w:tr>
      <w:tr w:rsidR="00E56C64" w:rsidRPr="008D0935" w:rsidTr="00D3785C">
        <w:trPr>
          <w:trHeight w:val="54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1517000 «Төтенше жағдайда қорғану»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ІІМ ТЖК ҚО ТЖД ММ</w:t>
            </w:r>
          </w:p>
        </w:tc>
      </w:tr>
      <w:tr w:rsidR="00E56C64" w:rsidRPr="008D0935" w:rsidTr="00D3785C">
        <w:trPr>
          <w:trHeight w:val="5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ІІМ ТЖК ҚО ТЖД «ӨСжАҚЖҚ» ММ</w:t>
            </w:r>
          </w:p>
        </w:tc>
      </w:tr>
      <w:tr w:rsidR="00E56C64" w:rsidRPr="008D0935" w:rsidTr="00D3785C">
        <w:trPr>
          <w:trHeight w:val="5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ІІМ ТЖК ОӨАЖҚЖ (Қызылорда қаласы) ММ</w:t>
            </w:r>
          </w:p>
        </w:tc>
      </w:tr>
      <w:tr w:rsidR="00E56C64" w:rsidRPr="008D0935" w:rsidTr="00D3785C">
        <w:trPr>
          <w:trHeight w:val="5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-142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«Жер кадастыры ғылыми-өндірістік </w:t>
            </w:r>
          </w:p>
          <w:p w:rsidR="00E56C64" w:rsidRPr="008D0935" w:rsidRDefault="00E56C64" w:rsidP="00E56C64">
            <w:pPr>
              <w:ind w:right="-142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орталығы» шаруашылық жүргізу </w:t>
            </w:r>
          </w:p>
          <w:p w:rsidR="00E56C64" w:rsidRPr="008D0935" w:rsidRDefault="00E56C64" w:rsidP="00E56C64">
            <w:pPr>
              <w:ind w:right="-142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құқығындағы республикалық мемлекеттік </w:t>
            </w:r>
          </w:p>
          <w:p w:rsidR="00E56C64" w:rsidRPr="008D0935" w:rsidRDefault="00E56C64" w:rsidP="00E56C64">
            <w:pPr>
              <w:ind w:right="-142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кәсіпорнының Қызылорда филиалы</w:t>
            </w:r>
          </w:p>
        </w:tc>
      </w:tr>
      <w:tr w:rsidR="00E56C64" w:rsidRPr="008D0935" w:rsidTr="00D3785C">
        <w:trPr>
          <w:trHeight w:val="5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«Қызылорда қалалық жер қатынастар бөлімі» ММ</w:t>
            </w:r>
          </w:p>
        </w:tc>
      </w:tr>
      <w:tr w:rsidR="00E56C64" w:rsidRPr="008D0935" w:rsidTr="00D3785C">
        <w:trPr>
          <w:trHeight w:val="27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0809000 «Мұнай және газ кен орындарын пайдалану (бейін бойынша)»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«КазПетроГлоуб» ЖШС</w:t>
            </w:r>
          </w:p>
        </w:tc>
      </w:tr>
      <w:tr w:rsidR="00E56C64" w:rsidRPr="008D0935" w:rsidTr="00D3785C">
        <w:trPr>
          <w:trHeight w:val="2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«СаутсОйл» ЖШС</w:t>
            </w:r>
          </w:p>
        </w:tc>
      </w:tr>
      <w:tr w:rsidR="00E56C64" w:rsidRPr="008D0935" w:rsidTr="00D3785C">
        <w:trPr>
          <w:trHeight w:val="2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«Сырдариямунай» ЖШС</w:t>
            </w:r>
          </w:p>
        </w:tc>
      </w:tr>
      <w:tr w:rsidR="00E56C64" w:rsidRPr="008D0935" w:rsidTr="00D3785C">
        <w:trPr>
          <w:trHeight w:val="90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0201000 «Құқықтану»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«Қазақстан темір жолы» АҚ «Қызылорда магистральдық желі бөлімшесі» филиалы</w:t>
            </w:r>
          </w:p>
        </w:tc>
      </w:tr>
      <w:tr w:rsidR="00E56C64" w:rsidRPr="008D0935" w:rsidTr="00D3785C">
        <w:trPr>
          <w:trHeight w:val="90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«Қызылорда қаласындағы әділет басқармасы» </w:t>
            </w:r>
          </w:p>
        </w:tc>
      </w:tr>
      <w:tr w:rsidR="00E56C64" w:rsidRPr="008D0935" w:rsidTr="00D3785C">
        <w:trPr>
          <w:trHeight w:val="90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Жеке нотариус</w:t>
            </w:r>
          </w:p>
        </w:tc>
      </w:tr>
      <w:tr w:rsidR="00E56C64" w:rsidRPr="008D0935" w:rsidTr="00D3785C">
        <w:trPr>
          <w:trHeight w:val="60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0105000 «Бастауыш  білім беру»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№43 Ж.Маханбетов атындағы  қазақ орта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№101 орта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№187 М.Шоқай  атындағы  қазақ орта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№4 орта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№233 орта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№2 «Мұрагер» 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Шиелі ауд. Қарқалы ауылы</w:t>
            </w:r>
          </w:p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№241 Қ.Әбдіқадыров атындағы қазақ орта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Сырдария ауд. Шіркейлі ауылы</w:t>
            </w:r>
          </w:p>
          <w:p w:rsidR="00E56C64" w:rsidRPr="008D0935" w:rsidRDefault="00E56C64" w:rsidP="00E56C64">
            <w:pPr>
              <w:ind w:right="73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№129 Ә.Жәмішов атындағы  қазақ орта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Қазалы ауд. Әйтеке би кенті</w:t>
            </w:r>
          </w:p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Жанқожа батыр атындағы №70 орта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Жаңақорған ауд. Сунақ ата ауылы</w:t>
            </w:r>
          </w:p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№194 орта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№23 Ж.Қизатов атындағы мектеп-лицейі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№197 қазақ орта мектебі</w:t>
            </w:r>
          </w:p>
        </w:tc>
      </w:tr>
      <w:tr w:rsidR="00E56C64" w:rsidRPr="008D0935" w:rsidTr="00D3785C">
        <w:trPr>
          <w:trHeight w:val="55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Жамбыл Жабаев атындағы №120 орта мекетебі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0105000 «Бастауыш жалпы  білім беру»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№43 Ж.Маханбетов атындағы  қазақ орта мектебі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№101 орта мектебі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№187 М.Шоқай  атындағы  қазақ орта мектебі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№197 қазақ орта мектебі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Жамбыл Жабаев атындағы №120 орта мекетебі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№23 Ж.Қизатов атындағы мектеп-лицейі</w:t>
            </w:r>
          </w:p>
        </w:tc>
      </w:tr>
      <w:tr w:rsidR="00E56C64" w:rsidRPr="008D0935" w:rsidTr="00D3785C">
        <w:trPr>
          <w:trHeight w:val="87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0101000 «Мектепке дейінгі тәрбиелеу және білім беру»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№43 Ж.Маханбетов атындағы  қазақ орта мектебі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№101 орта мектебі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№187 М.Шоқай  атындағы  қазақ орта мектебі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Шиелі ауд. «Аққайын» балабақшасы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«Шарипа ана»  мектепке дейінгі балабақша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«Алдияр-Қызылорда»  мектепке дейінгі кіші орталық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«А-Айя» ЖШС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«Даулет-Қызылорда» жеке балабақшасы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«Ләйлім» мектепке дейінгі кіші орталық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«Құлыншақ» мектепке дейінгі кіші орталық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№23 Ж.Қизатов атындағы мектеп-лицейі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№197 қазақ орта мектебі</w:t>
            </w:r>
          </w:p>
        </w:tc>
      </w:tr>
      <w:tr w:rsidR="00E56C64" w:rsidRPr="008D0935" w:rsidTr="00D3785C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Жамбыл Жабаев атындағы №120 орта мекетебі</w:t>
            </w:r>
          </w:p>
        </w:tc>
      </w:tr>
      <w:tr w:rsidR="00E56C64" w:rsidRPr="008D0935" w:rsidTr="000A6CCE">
        <w:trPr>
          <w:trHeight w:val="82"/>
        </w:trPr>
        <w:tc>
          <w:tcPr>
            <w:tcW w:w="4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№234 Жамбыл Жабаев атындағы орта мектеп</w:t>
            </w:r>
          </w:p>
        </w:tc>
      </w:tr>
      <w:tr w:rsidR="00E56C64" w:rsidRPr="008D0935" w:rsidTr="000A6CCE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№258 негізгі мектеп</w:t>
            </w:r>
          </w:p>
        </w:tc>
      </w:tr>
      <w:tr w:rsidR="00E56C64" w:rsidRPr="008D0935" w:rsidTr="000A6CCE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Т.Рысқұлов атындағы №222 орта мектеп</w:t>
            </w:r>
          </w:p>
        </w:tc>
      </w:tr>
      <w:tr w:rsidR="00E56C64" w:rsidRPr="008D0935" w:rsidTr="000A6CCE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«Желкен» бөбекжай</w:t>
            </w:r>
          </w:p>
        </w:tc>
      </w:tr>
      <w:tr w:rsidR="00E56C64" w:rsidRPr="008D0935" w:rsidTr="000A6CCE">
        <w:trPr>
          <w:trHeight w:val="82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«Сарыарқа» жеке балабақшасы</w:t>
            </w:r>
          </w:p>
        </w:tc>
      </w:tr>
      <w:tr w:rsidR="00E56C64" w:rsidRPr="008D0935" w:rsidTr="00D3785C">
        <w:trPr>
          <w:trHeight w:val="4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0103000 «Дене тәрбиесі және спорт»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№43 Ж.Маханбетов атындағы  қазақ орта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№101 орта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73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№187 М.Шоқай  атындағы  қазақ орта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«Қызылорда облысының  дене шынықтыру және спорт басқармасы» ММ 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Қалалық дене шынықтыру және спорт бөлімі «Қажымұхан Мұңайтпасұлы атындағы  спорт клубы» КМҚМ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«Қызылорда облысының  дене шынықтыру және спорт басқармасы №2 Облыстық мамандандырылған балалар-жасөспірімдер олимпиядалық резерв мектебі» КМҚМ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«Евразия-МСҚ» ЖШС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Шиелі ауд. Бала би ауылы</w:t>
            </w:r>
          </w:p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№50 Абай атындағы орта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Қазалы ауд. Шәкен елді мекені</w:t>
            </w:r>
          </w:p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№134 орта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Арал ауд. №262 мектеп-гимназиясы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Арал ауд. Бекбауыл С</w:t>
            </w:r>
          </w:p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№65 орта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Жалағаш ауд. №31 орта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Талдыарал ауылы</w:t>
            </w:r>
          </w:p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№215 1рта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Арал ауд. Райым ауылдық округіне қарасты №72 негізгі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Сырдария ауд. Тереңөзек кенті, А.Тоқмағанбетов ауылы</w:t>
            </w:r>
          </w:p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 135 А.Тоқмағанбетов атындағы орта мектебі</w:t>
            </w:r>
          </w:p>
        </w:tc>
      </w:tr>
      <w:tr w:rsidR="00E56C64" w:rsidRPr="008D0935" w:rsidTr="00D3785C">
        <w:trPr>
          <w:trHeight w:val="317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Сырдария ауд. Тереңөзек кенті, Ә.Тәжібаев атындағы № 36 орта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№197 қазақ орта мектебі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Жамбыл Жабаев атындағы №120 орта мекетебі</w:t>
            </w:r>
          </w:p>
        </w:tc>
      </w:tr>
      <w:tr w:rsidR="00E56C64" w:rsidRPr="008D0935" w:rsidTr="00D3785C">
        <w:trPr>
          <w:trHeight w:val="34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№23 Ж.Қизатов атындағы мектеп-лицейі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0516000«Қаржылар (салалар бойынша)»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«Қазақстан темір жолы» АҚ «Қызылорда магистральдық желі бөлімшесі» филиал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«КазПетроГлоуб» ЖШС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«Цесна бану» АҚ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0518000 «Есеп және аудит (салалар бойынша)»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«Қазақстан темір жолы» АҚ «Қызылорда магистральдық желі бөлімшесі» филиал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«КазПетроГлоуб» ЖШС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«Цесна бану» АҚ</w:t>
            </w:r>
          </w:p>
        </w:tc>
      </w:tr>
      <w:tr w:rsidR="00E56C64" w:rsidRPr="008D0935" w:rsidTr="00D3785C">
        <w:trPr>
          <w:trHeight w:val="16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1304000 «Есептеу техникасы және бағдарламалық қамтамасыз ету»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«Қазақстан темір жолы» АҚ «Қызылорда магистральдық желі бөлімшесі» филиал</w:t>
            </w:r>
          </w:p>
        </w:tc>
      </w:tr>
      <w:tr w:rsidR="00E56C64" w:rsidRPr="008D0935" w:rsidTr="00D3785C">
        <w:trPr>
          <w:trHeight w:val="16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-142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«Жер кадастыры ғылыми-өндірістік орталығы» шаруашылық жүргізу құқығындағы республикалық мемлекеттік кәсіпорнының Қызылорда филиалы</w:t>
            </w:r>
          </w:p>
        </w:tc>
      </w:tr>
      <w:tr w:rsidR="00E56C64" w:rsidRPr="008D0935" w:rsidTr="00D3785C">
        <w:trPr>
          <w:trHeight w:val="16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«КазПетроГлоуб» ЖШС</w:t>
            </w:r>
          </w:p>
        </w:tc>
      </w:tr>
      <w:tr w:rsidR="00E56C64" w:rsidRPr="008D0935" w:rsidTr="00D3785C">
        <w:trPr>
          <w:trHeight w:val="16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«Цесна бану» АҚ</w:t>
            </w:r>
          </w:p>
        </w:tc>
      </w:tr>
      <w:tr w:rsidR="00E56C64" w:rsidRPr="008D0935" w:rsidTr="00D3785C">
        <w:trPr>
          <w:trHeight w:val="16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«Казпочта» АҚ ҚОФ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1509000«Экология және табиғатты қорғау қызметі»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«Республикалық фитосанитарлық диагностика </w:t>
            </w:r>
          </w:p>
          <w:p w:rsidR="00E56C64" w:rsidRPr="008D0935" w:rsidRDefault="00E56C64" w:rsidP="00E56C6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және болжамдар әдістемелік орталығы»  ММ  ҚОФ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«ҚР Энергетика министрлігі мұнай-газ  кешеніндегі экологиялық реттеу, бақылау және мемлекеттік инспекция комитетінің Қызылорда облысы бойынша </w:t>
            </w:r>
          </w:p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экология  департаменті» РММ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«Ибрайхан и К-ЛТД» ЖШС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«Сыр табиғаты» заңды тұлғалар ассоциациясы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«Сыр-Арал сараптамасы» ЖШС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«Қармақшы орман және  жануарлар дүниесін қорғау жөніндегі мемлекеттік мекемесі»  КММ  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Қазалы ауд.</w:t>
            </w:r>
          </w:p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«Мейірман шаруашылығы» ЖШС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ҰЭМ ТҚҚК «Ұлттық сараптама орталығы» ШЖҚ РМК Қызылорда обл. Жаңақорған ауд.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Қызылорда обл. Сырдария ауд. Тереңөзек кенті, «Сырдариясушар» өндірістік учаскесі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АШМ АК МИК «Фитосанитария» РМК ҚОФ</w:t>
            </w:r>
          </w:p>
        </w:tc>
      </w:tr>
      <w:tr w:rsidR="00E56C64" w:rsidRPr="008D0935" w:rsidTr="00D3785C">
        <w:trPr>
          <w:trHeight w:val="7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«Жаңақорған орман және  жануарлар дүниесін қорғау жөніндегі мемлекеттік мекемесі»  КММ</w:t>
            </w:r>
          </w:p>
        </w:tc>
      </w:tr>
      <w:tr w:rsidR="00E56C64" w:rsidRPr="008D0935" w:rsidTr="00D3785C">
        <w:trPr>
          <w:trHeight w:val="97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1401000«Ғимараттар мен құрылымдарды  салу және пайдалану»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«Жер кадастыры ғылыми-өндірістік орталығы» шаруашылық жүргізу құқығындағы республикалық мемлекеттік кәсіпорнының Қызылорда филиалы</w:t>
            </w:r>
          </w:p>
        </w:tc>
      </w:tr>
      <w:tr w:rsidR="00E56C64" w:rsidRPr="008D0935" w:rsidTr="00D3785C">
        <w:trPr>
          <w:trHeight w:val="91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«Қызылорда қалалық жер қатынастар бөлімі» ММ</w:t>
            </w:r>
          </w:p>
        </w:tc>
      </w:tr>
      <w:tr w:rsidR="00E56C64" w:rsidRPr="008D0935" w:rsidTr="00D3785C">
        <w:trPr>
          <w:trHeight w:val="91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«БоМур» ЖШС</w:t>
            </w:r>
          </w:p>
        </w:tc>
      </w:tr>
      <w:tr w:rsidR="00E56C64" w:rsidRPr="008D0935" w:rsidTr="00D3785C">
        <w:trPr>
          <w:trHeight w:val="91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ЖШС«Жер сәулет фирмасы «Қызылордажер-2»</w:t>
            </w:r>
          </w:p>
        </w:tc>
      </w:tr>
      <w:tr w:rsidR="00E56C64" w:rsidRPr="008D0935" w:rsidTr="00D3785C">
        <w:trPr>
          <w:trHeight w:val="91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«Қалалық құрылыс бөлімі» ММ</w:t>
            </w:r>
          </w:p>
        </w:tc>
      </w:tr>
      <w:tr w:rsidR="00E56C64" w:rsidRPr="008D0935" w:rsidTr="00D3785C">
        <w:trPr>
          <w:trHeight w:val="91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ЖШС «Айдана» құрылыс компаниясы</w:t>
            </w:r>
          </w:p>
        </w:tc>
      </w:tr>
      <w:tr w:rsidR="00E56C64" w:rsidRPr="008D0935" w:rsidTr="00D3785C">
        <w:trPr>
          <w:trHeight w:val="91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«Қалалық сәулет және қала құрылыс бөлімі» ММ</w:t>
            </w:r>
          </w:p>
        </w:tc>
      </w:tr>
      <w:tr w:rsidR="00E56C64" w:rsidRPr="008D0935" w:rsidTr="00D3785C">
        <w:trPr>
          <w:trHeight w:val="91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Құрылыс консалтинг» Ұлттық Орталығы» АҚ ҚОФ</w:t>
            </w:r>
          </w:p>
        </w:tc>
      </w:tr>
      <w:tr w:rsidR="00E56C64" w:rsidRPr="008D0935" w:rsidTr="00D3785C">
        <w:trPr>
          <w:trHeight w:val="91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«Проммедконтракт» ЖШС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1211000 «Тігін өндірісі мен </w:t>
            </w: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киімді үлгілеу»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«Нурдаулет» ЖШС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«Шах-Изат» ЖШС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0111000 «Негізгі орта білім беру»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№197 қазақ орта мектебі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Жамбыл Жабаев атындағы №120 орта мекетебі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0512000-«Аударма ісі»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</w:t>
            </w:r>
            <w:r w:rsidRPr="008D09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NOMAD PALACE</w:t>
            </w: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» ЖШС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«Қызылорда қонақ үйі» ЖШС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«Қызылорда облыстық тарихи-өлкетану музей» </w:t>
            </w:r>
            <w:r w:rsidRPr="008D0935">
              <w:rPr>
                <w:rFonts w:ascii="Times New Roman" w:hAnsi="Times New Roman"/>
                <w:sz w:val="28"/>
                <w:szCs w:val="28"/>
                <w:lang w:val="kk-KZ"/>
              </w:rPr>
              <w:t>КМҚМ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1516000-«Өрт қауіпсіздігі»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ІІМ ТЖК ҚО ТЖД «ӨСжАҚЖҚ» ММ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0501000-«Әлеуметтік жұмыстар»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Жеке нотариус «Ш.Ш.Жалғасбаева» ЖК</w:t>
            </w:r>
          </w:p>
        </w:tc>
      </w:tr>
      <w:tr w:rsidR="00E56C64" w:rsidRPr="008D0935" w:rsidTr="00D3785C">
        <w:trPr>
          <w:trHeight w:val="185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C64" w:rsidRPr="008D0935" w:rsidRDefault="00E56C64" w:rsidP="00E56C6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64" w:rsidRPr="008D0935" w:rsidRDefault="00E56C64" w:rsidP="00E56C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09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Жекеше нотариус «Б.О.Куламбаева» ЖК</w:t>
            </w:r>
          </w:p>
        </w:tc>
      </w:tr>
    </w:tbl>
    <w:p w:rsidR="001E1EE8" w:rsidRPr="00AB73AE" w:rsidRDefault="008D0935">
      <w:pPr>
        <w:rPr>
          <w:lang w:val="kk-KZ"/>
        </w:rPr>
      </w:pPr>
    </w:p>
    <w:sectPr w:rsidR="001E1EE8" w:rsidRPr="00AB73AE" w:rsidSect="009737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DFB"/>
    <w:multiLevelType w:val="hybridMultilevel"/>
    <w:tmpl w:val="053ADC12"/>
    <w:lvl w:ilvl="0" w:tplc="1F484E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54C20"/>
    <w:multiLevelType w:val="hybridMultilevel"/>
    <w:tmpl w:val="26A4A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9C4"/>
    <w:rsid w:val="00010BCE"/>
    <w:rsid w:val="000A6CCE"/>
    <w:rsid w:val="001A30D1"/>
    <w:rsid w:val="002D5A5E"/>
    <w:rsid w:val="003839C4"/>
    <w:rsid w:val="00525F5D"/>
    <w:rsid w:val="005314A7"/>
    <w:rsid w:val="005410D7"/>
    <w:rsid w:val="00585B31"/>
    <w:rsid w:val="00592E0A"/>
    <w:rsid w:val="00662BDF"/>
    <w:rsid w:val="006714FD"/>
    <w:rsid w:val="008526DD"/>
    <w:rsid w:val="008642DE"/>
    <w:rsid w:val="008A2D74"/>
    <w:rsid w:val="008D0935"/>
    <w:rsid w:val="009377E3"/>
    <w:rsid w:val="009477EA"/>
    <w:rsid w:val="0097377F"/>
    <w:rsid w:val="009829CD"/>
    <w:rsid w:val="009D1626"/>
    <w:rsid w:val="009D734E"/>
    <w:rsid w:val="009F4EF4"/>
    <w:rsid w:val="00A00381"/>
    <w:rsid w:val="00AB73AE"/>
    <w:rsid w:val="00B21276"/>
    <w:rsid w:val="00B8551F"/>
    <w:rsid w:val="00C6014A"/>
    <w:rsid w:val="00C944FC"/>
    <w:rsid w:val="00CA2510"/>
    <w:rsid w:val="00D30F6F"/>
    <w:rsid w:val="00DE3714"/>
    <w:rsid w:val="00E025FC"/>
    <w:rsid w:val="00E56C64"/>
    <w:rsid w:val="00E807C2"/>
    <w:rsid w:val="00EB43BD"/>
    <w:rsid w:val="00ED3904"/>
    <w:rsid w:val="00F04CC4"/>
    <w:rsid w:val="00FA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0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0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839C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383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Абылайхан</cp:lastModifiedBy>
  <cp:revision>22</cp:revision>
  <cp:lastPrinted>2016-04-19T03:54:00Z</cp:lastPrinted>
  <dcterms:created xsi:type="dcterms:W3CDTF">2016-04-19T02:56:00Z</dcterms:created>
  <dcterms:modified xsi:type="dcterms:W3CDTF">2016-05-03T13:32:00Z</dcterms:modified>
</cp:coreProperties>
</file>